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C" w:rsidRDefault="00E1686C" w:rsidP="00E1686C">
      <w:pPr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Default="00E1686C" w:rsidP="00F70539">
      <w:pPr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Default="00383A93" w:rsidP="00E1686C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-527686</wp:posOffset>
                </wp:positionH>
                <wp:positionV relativeFrom="paragraph">
                  <wp:posOffset>60325</wp:posOffset>
                </wp:positionV>
                <wp:extent cx="6505575" cy="83248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32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41.55pt;margin-top:4.75pt;width:512.2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" filled="f" strokecolor="red" strokeweight="1pt"/>
            </w:pict>
          </mc:Fallback>
        </mc:AlternateContent>
      </w:r>
    </w:p>
    <w:p w:rsidR="00E1686C" w:rsidRPr="00F24A65" w:rsidRDefault="00E1686C" w:rsidP="00E1686C">
      <w:pPr>
        <w:jc w:val="center"/>
        <w:outlineLvl w:val="0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1686C" w:rsidRPr="00F24A65" w:rsidRDefault="00E1686C" w:rsidP="00E1686C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F24A65" w:rsidRPr="00F70539" w:rsidRDefault="00335598" w:rsidP="00FA416F">
      <w:pPr>
        <w:autoSpaceDE w:val="0"/>
        <w:autoSpaceDN w:val="0"/>
        <w:adjustRightInd w:val="0"/>
        <w:jc w:val="both"/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pPr>
      <w:r w:rsidRPr="00F70539">
        <w:rPr>
          <w:rFonts w:ascii="Gill Sans MT" w:hAnsi="Gill Sans MT"/>
          <w:sz w:val="22"/>
          <w:szCs w:val="22"/>
          <w:lang w:val="en-GB"/>
        </w:rPr>
        <w:t xml:space="preserve">We hereby declare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that the student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sdt>
        <w:sdtPr>
          <w:rPr>
            <w:rFonts w:ascii="Gill Sans MT" w:eastAsiaTheme="minorHAnsi" w:hAnsi="Gill Sans MT" w:cs="Calibri"/>
            <w:snapToGrid/>
            <w:sz w:val="22"/>
            <w:szCs w:val="22"/>
            <w:lang w:val="en-US" w:eastAsia="en-US"/>
          </w:rPr>
          <w:id w:val="909735344"/>
          <w:placeholder>
            <w:docPart w:val="DefaultPlaceholder_1082065158"/>
          </w:placeholder>
        </w:sdtPr>
        <w:sdtEndPr/>
        <w:sdtContent>
          <w:bookmarkStart w:id="0" w:name="Texto1"/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instrText xml:space="preserve"> FORMTEXT </w:instrText>
          </w:r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</w:r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fldChar w:fldCharType="separate"/>
          </w:r>
          <w:bookmarkStart w:id="1" w:name="_GoBack"/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bookmarkEnd w:id="1"/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fldChar w:fldCharType="end"/>
          </w:r>
          <w:bookmarkEnd w:id="0"/>
        </w:sdtContent>
      </w:sdt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enrolled in the Universidad de Granada, was accepted to carry out a traineeship at the Department of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2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of the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3"/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(Name of the Univers</w:t>
      </w:r>
      <w:r w:rsidR="001F73FC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i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ty</w:t>
      </w:r>
      <w:r w:rsidR="001F73FC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/ Company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)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in the framework of the Erasmus Traineeship in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4"/>
      <w:r w:rsidR="00F24A6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(City and Country).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24A6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The traineeship will have a duration of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5"/>
      <w:r w:rsidR="00C24AA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, from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6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C24AA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till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7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202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8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.</w:t>
      </w:r>
    </w:p>
    <w:p w:rsidR="00E1686C" w:rsidRPr="00F70539" w:rsidRDefault="00E1686C" w:rsidP="00E1686C">
      <w:pPr>
        <w:jc w:val="both"/>
        <w:rPr>
          <w:rFonts w:ascii="Gill Sans MT" w:hAnsi="Gill Sans MT"/>
          <w:sz w:val="22"/>
          <w:szCs w:val="22"/>
          <w:lang w:val="en-GB"/>
        </w:rPr>
      </w:pPr>
    </w:p>
    <w:p w:rsidR="00F5649F" w:rsidRPr="00F70539" w:rsidRDefault="00E1686C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sz w:val="22"/>
          <w:szCs w:val="22"/>
          <w:lang w:val="en-GB"/>
        </w:rPr>
        <w:t>The candidate will be involved in the following activities</w:t>
      </w:r>
      <w:r w:rsidR="00F5649F" w:rsidRPr="00F70539">
        <w:rPr>
          <w:rFonts w:ascii="Gill Sans MT" w:hAnsi="Gill Sans MT"/>
          <w:bCs/>
          <w:sz w:val="22"/>
          <w:szCs w:val="22"/>
          <w:lang w:val="en-GB"/>
        </w:rPr>
        <w:t xml:space="preserve">: </w:t>
      </w:r>
    </w:p>
    <w:p w:rsidR="00E1686C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1.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9"/>
    </w:p>
    <w:p w:rsidR="00F5649F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2.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10"/>
    </w:p>
    <w:p w:rsidR="00F5649F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3.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11"/>
    </w:p>
    <w:p w:rsidR="00F5649F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4.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12"/>
    </w:p>
    <w:p w:rsidR="00F24A65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5.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13"/>
    </w:p>
    <w:p w:rsidR="00F5649F" w:rsidRPr="00F70539" w:rsidRDefault="00F5649F" w:rsidP="00E1686C">
      <w:pPr>
        <w:jc w:val="both"/>
        <w:rPr>
          <w:rFonts w:ascii="Gill Sans MT" w:hAnsi="Gill Sans MT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644"/>
      </w:tblGrid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Company’s Name: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t xml:space="preserve">Legal Address: </w:t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>Postal Code:</w:t>
            </w:r>
            <w:r w:rsidRPr="00F7053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F7053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F7053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</w:rPr>
            </w:r>
            <w:r w:rsidRPr="00F7053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6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Town: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outlineLvl w:val="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Country: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Internet site: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Telephone: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Email: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Erasmus Code (Only universities):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ID number/ VAT number/ registration number: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</w:tbl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172315" w:rsidRPr="00F70539" w:rsidRDefault="00E1686C" w:rsidP="00172315">
      <w:pPr>
        <w:tabs>
          <w:tab w:val="left" w:pos="1275"/>
        </w:tabs>
        <w:rPr>
          <w:rFonts w:ascii="Gill Sans MT" w:hAnsi="Gill Sans MT"/>
          <w:sz w:val="22"/>
          <w:szCs w:val="22"/>
          <w:lang w:val="en-US" w:eastAsia="en-GB"/>
        </w:rPr>
      </w:pP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="00172315" w:rsidRPr="00F70539">
        <w:rPr>
          <w:rFonts w:ascii="Gill Sans MT" w:hAnsi="Gill Sans MT"/>
          <w:sz w:val="22"/>
          <w:szCs w:val="22"/>
          <w:lang w:val="en-US" w:eastAsia="en-GB"/>
        </w:rPr>
        <w:t xml:space="preserve"> </w:t>
      </w:r>
    </w:p>
    <w:p w:rsidR="00E1686C" w:rsidRPr="00F70539" w:rsidRDefault="00F24A65" w:rsidP="00F24A65">
      <w:pPr>
        <w:tabs>
          <w:tab w:val="left" w:pos="1275"/>
        </w:tabs>
        <w:rPr>
          <w:rFonts w:ascii="Gill Sans MT" w:hAnsi="Gill Sans MT"/>
          <w:sz w:val="22"/>
          <w:szCs w:val="22"/>
          <w:lang w:val="es-ES" w:eastAsia="en-GB"/>
        </w:rPr>
      </w:pPr>
      <w:r w:rsidRPr="00F70539">
        <w:rPr>
          <w:rFonts w:ascii="Gill Sans MT" w:hAnsi="Gill Sans MT"/>
          <w:sz w:val="22"/>
          <w:szCs w:val="22"/>
          <w:lang w:val="es-ES" w:eastAsia="en-GB"/>
        </w:rPr>
        <w:t xml:space="preserve">Seal and 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t xml:space="preserve">signature:          </w:t>
      </w:r>
      <w:r w:rsidRPr="00F70539">
        <w:rPr>
          <w:rFonts w:ascii="Gill Sans MT" w:hAnsi="Gill Sans MT"/>
          <w:sz w:val="22"/>
          <w:szCs w:val="22"/>
          <w:lang w:val="es-ES" w:eastAsia="en-GB"/>
        </w:rPr>
        <w:t xml:space="preserve">                                                                          </w:t>
      </w:r>
      <w:r w:rsidR="00E1686C" w:rsidRPr="00F70539">
        <w:rPr>
          <w:rFonts w:ascii="Gill Sans MT" w:hAnsi="Gill Sans MT"/>
          <w:sz w:val="22"/>
          <w:szCs w:val="22"/>
          <w:lang w:val="es-ES" w:eastAsia="en-GB"/>
        </w:rPr>
        <w:t>Date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t xml:space="preserve">: 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F70539" w:rsidRPr="00F70539">
        <w:rPr>
          <w:rFonts w:ascii="Gill Sans MT" w:hAnsi="Gill Sans MT"/>
          <w:sz w:val="22"/>
          <w:szCs w:val="22"/>
          <w:lang w:val="es-ES" w:eastAsia="en-GB"/>
        </w:rPr>
        <w:instrText xml:space="preserve"> FORMTEXT </w:instrTex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fldChar w:fldCharType="separate"/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fldChar w:fldCharType="end"/>
      </w:r>
      <w:bookmarkEnd w:id="24"/>
    </w:p>
    <w:p w:rsidR="003D1372" w:rsidRPr="00F70539" w:rsidRDefault="003D1372">
      <w:pPr>
        <w:rPr>
          <w:rFonts w:ascii="Gill Sans MT" w:hAnsi="Gill Sans MT"/>
          <w:sz w:val="22"/>
          <w:szCs w:val="22"/>
        </w:rPr>
      </w:pPr>
    </w:p>
    <w:sectPr w:rsidR="003D1372" w:rsidRPr="00F705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E3" w:rsidRDefault="007419E3" w:rsidP="00E1686C">
      <w:r>
        <w:separator/>
      </w:r>
    </w:p>
  </w:endnote>
  <w:endnote w:type="continuationSeparator" w:id="0">
    <w:p w:rsidR="007419E3" w:rsidRDefault="007419E3" w:rsidP="00E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E3" w:rsidRDefault="007419E3" w:rsidP="00E1686C">
      <w:r>
        <w:separator/>
      </w:r>
    </w:p>
  </w:footnote>
  <w:footnote w:type="continuationSeparator" w:id="0">
    <w:p w:rsidR="007419E3" w:rsidRDefault="007419E3" w:rsidP="00E1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39" w:rsidRDefault="0097671B" w:rsidP="00F70539">
    <w:pPr>
      <w:pStyle w:val="Encabezado"/>
      <w:tabs>
        <w:tab w:val="clear" w:pos="4252"/>
        <w:tab w:val="clear" w:pos="8504"/>
      </w:tabs>
    </w:pPr>
    <w:r>
      <w:t xml:space="preserve">                  </w:t>
    </w:r>
  </w:p>
  <w:tbl>
    <w:tblPr>
      <w:tblW w:w="11333" w:type="dxa"/>
      <w:tblInd w:w="-140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F70539" w:rsidTr="00F70539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F70539" w:rsidRDefault="00851A48" w:rsidP="009C36D0">
          <w:pPr>
            <w:pStyle w:val="Encabezado"/>
            <w:ind w:left="-1276"/>
            <w:jc w:val="center"/>
          </w:pPr>
          <w:r>
            <w:rPr>
              <w:noProof/>
              <w:snapToGrid/>
              <w:lang w:val="es-ES"/>
            </w:rPr>
            <w:drawing>
              <wp:anchor distT="0" distB="0" distL="114300" distR="114300" simplePos="0" relativeHeight="251659264" behindDoc="0" locked="0" layoutInCell="1" allowOverlap="1" wp14:anchorId="52A50E39" wp14:editId="211F7095">
                <wp:simplePos x="0" y="0"/>
                <wp:positionH relativeFrom="column">
                  <wp:posOffset>258445</wp:posOffset>
                </wp:positionH>
                <wp:positionV relativeFrom="paragraph">
                  <wp:posOffset>238125</wp:posOffset>
                </wp:positionV>
                <wp:extent cx="1169035" cy="238125"/>
                <wp:effectExtent l="0" t="0" r="0" b="9525"/>
                <wp:wrapSquare wrapText="bothSides"/>
                <wp:docPr id="2" name="Imagen 2" descr="C:\Temp\logo@2x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Temp\logo@2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F70539" w:rsidRPr="004D1B4F" w:rsidRDefault="00383A93" w:rsidP="00F70539">
          <w:pPr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sz w:val="18"/>
              <w:szCs w:val="18"/>
            </w:rPr>
            <w:t>LETTER OF ACCEPTANCE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F70539" w:rsidRDefault="00F70539" w:rsidP="00F70539">
          <w:pPr>
            <w:pStyle w:val="Encabezado"/>
            <w:tabs>
              <w:tab w:val="clear" w:pos="4252"/>
            </w:tabs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4E2ECFBB" wp14:editId="74E41D56">
                <wp:simplePos x="0" y="0"/>
                <wp:positionH relativeFrom="column">
                  <wp:posOffset>739140</wp:posOffset>
                </wp:positionH>
                <wp:positionV relativeFrom="paragraph">
                  <wp:posOffset>73660</wp:posOffset>
                </wp:positionV>
                <wp:extent cx="1537970" cy="426720"/>
                <wp:effectExtent l="0" t="0" r="5080" b="0"/>
                <wp:wrapSquare wrapText="bothSides"/>
                <wp:docPr id="6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686C" w:rsidRDefault="0097671B" w:rsidP="0097671B">
    <w:pPr>
      <w:pStyle w:val="Encabezado"/>
    </w:pPr>
    <w:r>
      <w:t xml:space="preserve">                  </w:t>
    </w:r>
    <w:r>
      <w:rPr>
        <w:noProof/>
        <w:snapToGrid/>
        <w:lang w:val="es-ES"/>
      </w:rPr>
      <w:drawing>
        <wp:inline distT="0" distB="0" distL="0" distR="0" wp14:anchorId="6E46555D" wp14:editId="1B45CAFF">
          <wp:extent cx="5400040" cy="540004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tif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14B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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xWgdXbv3szzkQUf04QhZuamFWA=" w:salt="z9B4w8SwbBKqZgB07tRCQ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6C"/>
    <w:rsid w:val="000A7FA9"/>
    <w:rsid w:val="00172315"/>
    <w:rsid w:val="001F73FC"/>
    <w:rsid w:val="002F0180"/>
    <w:rsid w:val="00335598"/>
    <w:rsid w:val="00351C8D"/>
    <w:rsid w:val="00383A93"/>
    <w:rsid w:val="003D1372"/>
    <w:rsid w:val="00444205"/>
    <w:rsid w:val="00455C53"/>
    <w:rsid w:val="00647548"/>
    <w:rsid w:val="007419E3"/>
    <w:rsid w:val="00851A48"/>
    <w:rsid w:val="00872688"/>
    <w:rsid w:val="008D52D2"/>
    <w:rsid w:val="0097671B"/>
    <w:rsid w:val="009B286F"/>
    <w:rsid w:val="00A84DB4"/>
    <w:rsid w:val="00BD09F3"/>
    <w:rsid w:val="00C24AA5"/>
    <w:rsid w:val="00D343E8"/>
    <w:rsid w:val="00E05AEF"/>
    <w:rsid w:val="00E1686C"/>
    <w:rsid w:val="00E45001"/>
    <w:rsid w:val="00F24A65"/>
    <w:rsid w:val="00F5649F"/>
    <w:rsid w:val="00F63F3B"/>
    <w:rsid w:val="00F70539"/>
    <w:rsid w:val="00FA416F"/>
    <w:rsid w:val="00FC3D06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8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extodeglobo">
    <w:name w:val="Balloon Text"/>
    <w:basedOn w:val="Normal"/>
    <w:link w:val="TextodegloboCar"/>
    <w:rsid w:val="00E1686C"/>
    <w:rPr>
      <w:rFonts w:ascii="Tahoma" w:hAnsi="Tahoma" w:cs="Tahoma"/>
      <w:snapToGrid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E1686C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0539"/>
    <w:rPr>
      <w:color w:val="808080"/>
    </w:rPr>
  </w:style>
  <w:style w:type="table" w:styleId="Tablaconcuadrcula">
    <w:name w:val="Table Grid"/>
    <w:basedOn w:val="Tablanormal"/>
    <w:uiPriority w:val="59"/>
    <w:rsid w:val="00F7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F705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8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extodeglobo">
    <w:name w:val="Balloon Text"/>
    <w:basedOn w:val="Normal"/>
    <w:link w:val="TextodegloboCar"/>
    <w:rsid w:val="00E1686C"/>
    <w:rPr>
      <w:rFonts w:ascii="Tahoma" w:hAnsi="Tahoma" w:cs="Tahoma"/>
      <w:snapToGrid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E1686C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0539"/>
    <w:rPr>
      <w:color w:val="808080"/>
    </w:rPr>
  </w:style>
  <w:style w:type="table" w:styleId="Tablaconcuadrcula">
    <w:name w:val="Table Grid"/>
    <w:basedOn w:val="Tablanormal"/>
    <w:uiPriority w:val="59"/>
    <w:rsid w:val="00F7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F7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DBC6-E375-4069-8D40-B3EF1A21B583}"/>
      </w:docPartPr>
      <w:docPartBody>
        <w:p w:rsidR="00784F06" w:rsidRDefault="00EE55C6">
          <w:r w:rsidRPr="00A076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6"/>
    <w:rsid w:val="00784F06"/>
    <w:rsid w:val="00E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5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2022-05-30T08:14:00Z</dcterms:created>
  <dcterms:modified xsi:type="dcterms:W3CDTF">2022-05-30T08:15:00Z</dcterms:modified>
</cp:coreProperties>
</file>