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C580" w14:textId="18FF52D5" w:rsidR="00DE5303" w:rsidRDefault="00DE5303" w:rsidP="008340FF">
      <w:pPr>
        <w:tabs>
          <w:tab w:val="left" w:pos="967"/>
          <w:tab w:val="left" w:pos="1131"/>
        </w:tabs>
        <w:spacing w:after="72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77CC7DFD" w14:textId="77777777" w:rsidR="005B1493" w:rsidRPr="00365106" w:rsidRDefault="00C67D0F" w:rsidP="0048116C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5FAC54B" wp14:editId="706FA47C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906A" w14:textId="77777777" w:rsidR="00C56D1D" w:rsidRDefault="00C56D1D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AUTORIZACIÓN DE CARGO EN CENTROS DE GASTO. </w:t>
                            </w:r>
                          </w:p>
                          <w:p w14:paraId="5370D3ED" w14:textId="77777777" w:rsidR="00DA6094" w:rsidRPr="00C56D1D" w:rsidRDefault="00C56D1D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56D1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PRACTICAS EXTRACURRICULARES. PROGRAMAS PFI Y PFI SANTANDER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FAC5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14:paraId="01C0906A" w14:textId="77777777" w:rsidR="00C56D1D" w:rsidRDefault="00C56D1D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AUTORIZACIÓN DE CARGO EN CENTROS DE GASTO. </w:t>
                      </w:r>
                    </w:p>
                    <w:p w14:paraId="5370D3ED" w14:textId="77777777" w:rsidR="00DA6094" w:rsidRPr="00C56D1D" w:rsidRDefault="00C56D1D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C56D1D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s-ES_tradnl"/>
                        </w:rPr>
                        <w:t>PRACTICAS EXTRACURRICULARES. PROGRAMAS PFI Y PFI SANTANDER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0A3F7A" w14:textId="77777777" w:rsidR="00C56D1D" w:rsidRPr="00C56D1D" w:rsidRDefault="00C56D1D" w:rsidP="002D24F2">
      <w:pPr>
        <w:spacing w:before="600" w:after="120" w:line="320" w:lineRule="exact"/>
        <w:ind w:left="284" w:right="424"/>
        <w:jc w:val="both"/>
        <w:rPr>
          <w:rFonts w:ascii="Palatino Linotype" w:hAnsi="Palatino Linotype"/>
          <w:sz w:val="20"/>
          <w:szCs w:val="20"/>
        </w:rPr>
      </w:pPr>
      <w:r w:rsidRPr="00C56D1D">
        <w:rPr>
          <w:rFonts w:ascii="Palatino Linotype" w:hAnsi="Palatino Linotype"/>
          <w:b/>
          <w:sz w:val="20"/>
          <w:szCs w:val="20"/>
        </w:rPr>
        <w:t>D./Dª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C56D1D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ombre y apellidos]"/>
            </w:textInput>
          </w:ffData>
        </w:fldChar>
      </w:r>
      <w:bookmarkStart w:id="0" w:name="Texto1"/>
      <w:r w:rsidRPr="00C56D1D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Pr="00C56D1D">
        <w:rPr>
          <w:rFonts w:ascii="Palatino Linotype" w:hAnsi="Palatino Linotype"/>
          <w:b/>
          <w:sz w:val="20"/>
          <w:szCs w:val="20"/>
        </w:rPr>
      </w:r>
      <w:r w:rsidRPr="00C56D1D">
        <w:rPr>
          <w:rFonts w:ascii="Palatino Linotype" w:hAnsi="Palatino Linotype"/>
          <w:b/>
          <w:sz w:val="20"/>
          <w:szCs w:val="20"/>
        </w:rPr>
        <w:fldChar w:fldCharType="separate"/>
      </w:r>
      <w:r w:rsidRPr="00C56D1D">
        <w:rPr>
          <w:rFonts w:ascii="Palatino Linotype" w:hAnsi="Palatino Linotype"/>
          <w:b/>
          <w:noProof/>
          <w:sz w:val="20"/>
          <w:szCs w:val="20"/>
        </w:rPr>
        <w:t>[nombre y apellidos]</w:t>
      </w:r>
      <w:r w:rsidRPr="00C56D1D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Pr="00C56D1D">
        <w:rPr>
          <w:rFonts w:ascii="Palatino Linotype" w:hAnsi="Palatino Linotype"/>
          <w:sz w:val="20"/>
          <w:szCs w:val="20"/>
        </w:rPr>
        <w:t xml:space="preserve">, responsable del centro de gasto de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unidad/servicio/grupo…]"/>
            </w:textInput>
          </w:ffData>
        </w:fldChar>
      </w:r>
      <w:bookmarkStart w:id="1" w:name="Texto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[unidad/servicio/grupo…]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"/>
      <w:r w:rsidRPr="00C56D1D">
        <w:rPr>
          <w:rFonts w:ascii="Palatino Linotype" w:hAnsi="Palatino Linotype"/>
          <w:sz w:val="20"/>
          <w:szCs w:val="20"/>
        </w:rPr>
        <w:t xml:space="preserve">, autoriza la minoración de su presupuesto para la/s </w:t>
      </w:r>
      <w:r w:rsidR="002D24F2" w:rsidRPr="002D24F2">
        <w:rPr>
          <w:rFonts w:ascii="Palatino Linotype" w:hAnsi="Palatino Linotype"/>
          <w:sz w:val="20"/>
          <w:szCs w:val="20"/>
        </w:rPr>
        <w:t>la/s ayuda/s de prácticas solicitada/s con el siguiente detalle:</w:t>
      </w:r>
    </w:p>
    <w:p w14:paraId="5332332A" w14:textId="77777777" w:rsidR="002D24F2" w:rsidRPr="002D24F2" w:rsidRDefault="002D24F2" w:rsidP="002D24F2">
      <w:pPr>
        <w:widowControl w:val="0"/>
        <w:tabs>
          <w:tab w:val="righ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2D24F2">
        <w:rPr>
          <w:rFonts w:ascii="Palatino Linotype" w:hAnsi="Palatino Linotype"/>
          <w:b/>
          <w:sz w:val="20"/>
          <w:szCs w:val="20"/>
        </w:rPr>
        <w:t>Nº de oferta</w:t>
      </w:r>
      <w:r w:rsidRPr="002D24F2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66"/>
        <w:gridCol w:w="2212"/>
      </w:tblGrid>
      <w:tr w:rsidR="002D24F2" w:rsidRPr="002D24F2" w14:paraId="0E4923CB" w14:textId="77777777" w:rsidTr="002D24F2">
        <w:trPr>
          <w:jc w:val="center"/>
        </w:trPr>
        <w:tc>
          <w:tcPr>
            <w:tcW w:w="6466" w:type="dxa"/>
          </w:tcPr>
          <w:p w14:paraId="47E1B83C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 xml:space="preserve">Centro de gasto solicitante: </w:t>
            </w:r>
          </w:p>
        </w:tc>
        <w:tc>
          <w:tcPr>
            <w:tcW w:w="2212" w:type="dxa"/>
          </w:tcPr>
          <w:p w14:paraId="3965B7CE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4F2" w:rsidRPr="002D24F2" w14:paraId="465EFAFE" w14:textId="77777777" w:rsidTr="002D24F2">
        <w:trPr>
          <w:jc w:val="center"/>
        </w:trPr>
        <w:tc>
          <w:tcPr>
            <w:tcW w:w="6466" w:type="dxa"/>
          </w:tcPr>
          <w:p w14:paraId="26EEE0F0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 xml:space="preserve">Aplicación presupuestaria con cargo a la que se pagan la retribución y la Seguridad Social: </w:t>
            </w:r>
          </w:p>
        </w:tc>
        <w:tc>
          <w:tcPr>
            <w:tcW w:w="2212" w:type="dxa"/>
          </w:tcPr>
          <w:p w14:paraId="353827E3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4F2" w:rsidRPr="002D24F2" w14:paraId="52A78365" w14:textId="77777777" w:rsidTr="002D24F2">
        <w:trPr>
          <w:jc w:val="center"/>
        </w:trPr>
        <w:tc>
          <w:tcPr>
            <w:tcW w:w="6466" w:type="dxa"/>
          </w:tcPr>
          <w:p w14:paraId="44CFBFB6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 xml:space="preserve">Dotación aportada por el departamento, centro o unidad: </w:t>
            </w:r>
          </w:p>
        </w:tc>
        <w:tc>
          <w:tcPr>
            <w:tcW w:w="2212" w:type="dxa"/>
          </w:tcPr>
          <w:p w14:paraId="70FA6FFF" w14:textId="77777777" w:rsidR="002D24F2" w:rsidRPr="002D24F2" w:rsidRDefault="002D24F2" w:rsidP="002D24F2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4F2" w:rsidRPr="002D24F2" w14:paraId="59FB5D40" w14:textId="77777777" w:rsidTr="002D24F2">
        <w:trPr>
          <w:jc w:val="center"/>
        </w:trPr>
        <w:tc>
          <w:tcPr>
            <w:tcW w:w="6466" w:type="dxa"/>
          </w:tcPr>
          <w:p w14:paraId="7F6899F9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>Coste Seguridad Social a cargo del departamento, centro o unidad:   *</w:t>
            </w:r>
          </w:p>
        </w:tc>
        <w:tc>
          <w:tcPr>
            <w:tcW w:w="2212" w:type="dxa"/>
          </w:tcPr>
          <w:p w14:paraId="6AE7CEF4" w14:textId="77777777" w:rsidR="002D24F2" w:rsidRPr="002D24F2" w:rsidRDefault="002D24F2" w:rsidP="002D24F2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4F2" w:rsidRPr="002D24F2" w14:paraId="2C954DC2" w14:textId="77777777" w:rsidTr="002D24F2">
        <w:trPr>
          <w:jc w:val="center"/>
        </w:trPr>
        <w:tc>
          <w:tcPr>
            <w:tcW w:w="6466" w:type="dxa"/>
          </w:tcPr>
          <w:p w14:paraId="1B354EC6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ab/>
            </w:r>
            <w:proofErr w:type="gramStart"/>
            <w:r w:rsidRPr="002D24F2">
              <w:rPr>
                <w:rFonts w:ascii="Palatino Linotype" w:hAnsi="Palatino Linotype"/>
                <w:sz w:val="20"/>
                <w:szCs w:val="20"/>
              </w:rPr>
              <w:t>Total</w:t>
            </w:r>
            <w:proofErr w:type="gramEnd"/>
            <w:r w:rsidRPr="002D24F2">
              <w:rPr>
                <w:rFonts w:ascii="Palatino Linotype" w:hAnsi="Palatino Linotype"/>
                <w:sz w:val="20"/>
                <w:szCs w:val="20"/>
              </w:rPr>
              <w:t xml:space="preserve"> aportación del departamento, centro o unidad: </w:t>
            </w:r>
          </w:p>
        </w:tc>
        <w:tc>
          <w:tcPr>
            <w:tcW w:w="2212" w:type="dxa"/>
          </w:tcPr>
          <w:p w14:paraId="671BB255" w14:textId="77777777" w:rsidR="002D24F2" w:rsidRPr="002D24F2" w:rsidRDefault="002D24F2" w:rsidP="002D24F2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D24F2" w:rsidRPr="002D24F2" w14:paraId="052DC28E" w14:textId="77777777" w:rsidTr="002D24F2">
        <w:trPr>
          <w:jc w:val="center"/>
        </w:trPr>
        <w:tc>
          <w:tcPr>
            <w:tcW w:w="6466" w:type="dxa"/>
          </w:tcPr>
          <w:p w14:paraId="76D4CE03" w14:textId="77777777" w:rsidR="002D24F2" w:rsidRPr="002D24F2" w:rsidRDefault="002D24F2" w:rsidP="002D24F2">
            <w:pPr>
              <w:widowControl w:val="0"/>
              <w:tabs>
                <w:tab w:val="righ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24F2">
              <w:rPr>
                <w:rFonts w:ascii="Palatino Linotype" w:hAnsi="Palatino Linotype"/>
                <w:sz w:val="20"/>
                <w:szCs w:val="20"/>
              </w:rPr>
              <w:tab/>
              <w:t xml:space="preserve">Dotación aportada por Vicerrectorado de Estudiantes y Empleabilidad: </w:t>
            </w:r>
          </w:p>
        </w:tc>
        <w:tc>
          <w:tcPr>
            <w:tcW w:w="2212" w:type="dxa"/>
          </w:tcPr>
          <w:p w14:paraId="5CF02E51" w14:textId="77777777" w:rsidR="002D24F2" w:rsidRPr="002D24F2" w:rsidRDefault="002D24F2" w:rsidP="002D24F2">
            <w:pPr>
              <w:spacing w:before="40" w:after="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478D6EFE" w14:textId="77777777" w:rsidR="002D24F2" w:rsidRPr="002D24F2" w:rsidRDefault="002D24F2" w:rsidP="002D24F2">
      <w:pPr>
        <w:spacing w:before="360" w:after="120" w:line="320" w:lineRule="exact"/>
        <w:ind w:left="284" w:right="425"/>
        <w:jc w:val="both"/>
        <w:rPr>
          <w:rFonts w:ascii="Palatino Linotype" w:hAnsi="Palatino Linotype"/>
          <w:sz w:val="20"/>
          <w:szCs w:val="20"/>
        </w:rPr>
      </w:pPr>
      <w:r w:rsidRPr="002D24F2">
        <w:rPr>
          <w:rFonts w:ascii="Palatino Linotype" w:hAnsi="Palatino Linotype"/>
          <w:sz w:val="20"/>
          <w:szCs w:val="20"/>
        </w:rPr>
        <w:t>Se autoriza, así mismo, a que las cantidades correspondientes a los periodos que se prolonguen más allá del 31 de diciembre se detraigan del presupuesto del ejercicio siguiente.</w:t>
      </w:r>
    </w:p>
    <w:p w14:paraId="17E7E2F6" w14:textId="5E581B79" w:rsidR="00C56D1D" w:rsidRDefault="002D24F2" w:rsidP="002D24F2">
      <w:pPr>
        <w:spacing w:before="120" w:after="120" w:line="320" w:lineRule="exact"/>
        <w:ind w:left="284" w:right="424"/>
        <w:jc w:val="both"/>
        <w:rPr>
          <w:rFonts w:ascii="Palatino Linotype" w:hAnsi="Palatino Linotype"/>
          <w:sz w:val="20"/>
          <w:szCs w:val="20"/>
        </w:rPr>
      </w:pPr>
      <w:r w:rsidRPr="002D24F2">
        <w:rPr>
          <w:rFonts w:ascii="Palatino Linotype" w:hAnsi="Palatino Linotype"/>
          <w:sz w:val="20"/>
          <w:szCs w:val="20"/>
        </w:rPr>
        <w:t>* Importe de la C. Patronal calculado conforme a los importes en vigor. Se procederá al cargo del exceso en su centro de gasto cuando exista una actualización en la normativa de la Seguridad Social</w:t>
      </w:r>
      <w:r w:rsidR="00C56D1D" w:rsidRPr="00C56D1D">
        <w:rPr>
          <w:rFonts w:ascii="Palatino Linotype" w:hAnsi="Palatino Linotype"/>
          <w:sz w:val="20"/>
          <w:szCs w:val="20"/>
        </w:rPr>
        <w:t>.</w:t>
      </w:r>
    </w:p>
    <w:p w14:paraId="7522DF66" w14:textId="4FD40947" w:rsidR="00CD1AE0" w:rsidRDefault="00CD1AE0" w:rsidP="002D24F2">
      <w:pPr>
        <w:spacing w:before="120" w:after="120" w:line="320" w:lineRule="exact"/>
        <w:ind w:left="284" w:right="424"/>
        <w:jc w:val="both"/>
        <w:rPr>
          <w:rFonts w:ascii="Palatino Linotype" w:hAnsi="Palatino Linotype"/>
          <w:sz w:val="20"/>
          <w:szCs w:val="20"/>
        </w:rPr>
      </w:pPr>
    </w:p>
    <w:p w14:paraId="3DB6230E" w14:textId="16E692E5" w:rsidR="00CD1AE0" w:rsidRPr="00C56D1D" w:rsidRDefault="00CD1AE0" w:rsidP="00DC2C95">
      <w:pPr>
        <w:spacing w:before="120" w:after="120" w:line="320" w:lineRule="exact"/>
        <w:ind w:right="424"/>
        <w:jc w:val="both"/>
        <w:rPr>
          <w:rFonts w:ascii="Palatino Linotype" w:hAnsi="Palatino Linotype"/>
          <w:sz w:val="20"/>
          <w:szCs w:val="20"/>
        </w:rPr>
      </w:pPr>
    </w:p>
    <w:sectPr w:rsidR="00CD1AE0" w:rsidRPr="00C56D1D" w:rsidSect="00BD49EE">
      <w:headerReference w:type="default" r:id="rId8"/>
      <w:footerReference w:type="default" r:id="rId9"/>
      <w:pgSz w:w="11906" w:h="16838" w:code="9"/>
      <w:pgMar w:top="1134" w:right="1134" w:bottom="1418" w:left="1134" w:header="113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F070" w14:textId="77777777" w:rsidR="00711670" w:rsidRDefault="00711670" w:rsidP="00803352">
      <w:r>
        <w:separator/>
      </w:r>
    </w:p>
  </w:endnote>
  <w:endnote w:type="continuationSeparator" w:id="0">
    <w:p w14:paraId="2A0E3AC8" w14:textId="77777777" w:rsidR="00711670" w:rsidRDefault="0071167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6EB1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6973C7B" wp14:editId="32F81F0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F8A69C8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14:paraId="6E646892" w14:textId="77777777" w:rsidR="003D5C85" w:rsidRPr="005560EE" w:rsidRDefault="002D24F2" w:rsidP="00F10702">
    <w:pPr>
      <w:pStyle w:val="Piedepgina"/>
      <w:tabs>
        <w:tab w:val="clear" w:pos="4252"/>
        <w:tab w:val="clear" w:pos="8504"/>
        <w:tab w:val="right" w:pos="9638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Centro de Promoción de Empleo y Prácticas</w:t>
    </w:r>
    <w:r w:rsidR="009D1AFE" w:rsidRPr="005560EE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Espacio V Centenario</w:t>
    </w:r>
    <w:r w:rsidR="009D1AFE" w:rsidRPr="005560EE">
      <w:rPr>
        <w:rFonts w:ascii="Palatino Linotype" w:hAnsi="Palatino Linotype"/>
        <w:sz w:val="16"/>
        <w:szCs w:val="16"/>
      </w:rPr>
      <w:t>.</w:t>
    </w:r>
  </w:p>
  <w:p w14:paraId="1D0C9503" w14:textId="77777777"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Teléfono +34 958 </w:t>
    </w:r>
    <w:r w:rsidR="002D24F2">
      <w:rPr>
        <w:rFonts w:ascii="Palatino Linotype" w:hAnsi="Palatino Linotype"/>
        <w:sz w:val="16"/>
        <w:szCs w:val="16"/>
      </w:rPr>
      <w:t>241941</w:t>
    </w:r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</w:t>
    </w:r>
    <w:r w:rsidR="002D24F2">
      <w:rPr>
        <w:rFonts w:ascii="Palatino Linotype" w:hAnsi="Palatino Linotype"/>
        <w:sz w:val="16"/>
        <w:szCs w:val="16"/>
      </w:rPr>
      <w:t>pfi@ugr.es</w:t>
    </w:r>
    <w:r w:rsidR="00FD3829" w:rsidRPr="005560EE">
      <w:rPr>
        <w:rFonts w:ascii="Palatino Linotype" w:hAnsi="Palatino Linotype"/>
        <w:sz w:val="16"/>
        <w:szCs w:val="16"/>
      </w:rPr>
      <w:t xml:space="preserve"> |</w:t>
    </w:r>
    <w:r w:rsidR="002D24F2">
      <w:rPr>
        <w:rFonts w:ascii="Palatino Linotype" w:hAnsi="Palatino Linotype"/>
        <w:sz w:val="16"/>
        <w:szCs w:val="16"/>
      </w:rPr>
      <w:t>empleo.ugr.es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17D7" w14:textId="77777777" w:rsidR="00711670" w:rsidRDefault="00711670" w:rsidP="00803352">
      <w:r>
        <w:separator/>
      </w:r>
    </w:p>
  </w:footnote>
  <w:footnote w:type="continuationSeparator" w:id="0">
    <w:p w14:paraId="74766215" w14:textId="77777777" w:rsidR="00711670" w:rsidRDefault="0071167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088" w14:textId="77777777" w:rsidR="005C5417" w:rsidRDefault="003B0FB7" w:rsidP="008340F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335DE783" wp14:editId="34875366">
          <wp:extent cx="1439545" cy="1439545"/>
          <wp:effectExtent l="0" t="0" r="0" b="0"/>
          <wp:docPr id="5" name="0 Imagen" descr="Logotipo de la UGR con el águila y la inscripción &quot;Universitas Granatensis&quot; 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065269B"/>
    <w:multiLevelType w:val="multilevel"/>
    <w:tmpl w:val="8E68C7B8"/>
    <w:numStyleLink w:val="Estilo2"/>
  </w:abstractNum>
  <w:abstractNum w:abstractNumId="8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13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 w16cid:durableId="198468948">
    <w:abstractNumId w:val="11"/>
  </w:num>
  <w:num w:numId="2" w16cid:durableId="802581590">
    <w:abstractNumId w:val="3"/>
  </w:num>
  <w:num w:numId="3" w16cid:durableId="1060325178">
    <w:abstractNumId w:val="5"/>
  </w:num>
  <w:num w:numId="4" w16cid:durableId="525021510">
    <w:abstractNumId w:val="8"/>
  </w:num>
  <w:num w:numId="5" w16cid:durableId="458839542">
    <w:abstractNumId w:val="6"/>
  </w:num>
  <w:num w:numId="6" w16cid:durableId="475801146">
    <w:abstractNumId w:val="2"/>
  </w:num>
  <w:num w:numId="7" w16cid:durableId="1255939996">
    <w:abstractNumId w:val="0"/>
  </w:num>
  <w:num w:numId="8" w16cid:durableId="897126158">
    <w:abstractNumId w:val="10"/>
  </w:num>
  <w:num w:numId="9" w16cid:durableId="1984114900">
    <w:abstractNumId w:val="12"/>
  </w:num>
  <w:num w:numId="10" w16cid:durableId="1705592189">
    <w:abstractNumId w:val="7"/>
  </w:num>
  <w:num w:numId="11" w16cid:durableId="1425683724">
    <w:abstractNumId w:val="9"/>
  </w:num>
  <w:num w:numId="12" w16cid:durableId="2042782541">
    <w:abstractNumId w:val="1"/>
  </w:num>
  <w:num w:numId="13" w16cid:durableId="623733010">
    <w:abstractNumId w:val="13"/>
  </w:num>
  <w:num w:numId="14" w16cid:durableId="1743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OYmwMBj7fofHb7AWfBR2feTpWW9qpf2Qc+2xIYloZPMREmB9SKeLNoy1dmsZCcFkEpP+xZu11mEIHwF0TJVw==" w:salt="hHz20Je11VSCMvGURxEW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7B36"/>
    <w:rsid w:val="000272A6"/>
    <w:rsid w:val="00032EB2"/>
    <w:rsid w:val="00052DF2"/>
    <w:rsid w:val="00055FD3"/>
    <w:rsid w:val="00063DA1"/>
    <w:rsid w:val="00077CFA"/>
    <w:rsid w:val="00092418"/>
    <w:rsid w:val="000C75A7"/>
    <w:rsid w:val="000F259F"/>
    <w:rsid w:val="001252B2"/>
    <w:rsid w:val="00154E28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D24F2"/>
    <w:rsid w:val="002E0A15"/>
    <w:rsid w:val="002E5D3F"/>
    <w:rsid w:val="003072CE"/>
    <w:rsid w:val="00317FE6"/>
    <w:rsid w:val="00365106"/>
    <w:rsid w:val="00373047"/>
    <w:rsid w:val="00382439"/>
    <w:rsid w:val="00395B94"/>
    <w:rsid w:val="003A2090"/>
    <w:rsid w:val="003B0FB7"/>
    <w:rsid w:val="003D5C85"/>
    <w:rsid w:val="003F14FD"/>
    <w:rsid w:val="00433B02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23F"/>
    <w:rsid w:val="006C0F12"/>
    <w:rsid w:val="006E0345"/>
    <w:rsid w:val="00704258"/>
    <w:rsid w:val="00711670"/>
    <w:rsid w:val="00716EBA"/>
    <w:rsid w:val="007468D6"/>
    <w:rsid w:val="007821B1"/>
    <w:rsid w:val="00783111"/>
    <w:rsid w:val="007C2592"/>
    <w:rsid w:val="007F2C3F"/>
    <w:rsid w:val="007F5177"/>
    <w:rsid w:val="007F6BDE"/>
    <w:rsid w:val="00803352"/>
    <w:rsid w:val="00823D40"/>
    <w:rsid w:val="008340FF"/>
    <w:rsid w:val="00885A12"/>
    <w:rsid w:val="008D7E0E"/>
    <w:rsid w:val="00903B1E"/>
    <w:rsid w:val="00927C13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D49EE"/>
    <w:rsid w:val="00C061A5"/>
    <w:rsid w:val="00C513A4"/>
    <w:rsid w:val="00C56D1D"/>
    <w:rsid w:val="00C67D0F"/>
    <w:rsid w:val="00C970FF"/>
    <w:rsid w:val="00CB3075"/>
    <w:rsid w:val="00CD1AE0"/>
    <w:rsid w:val="00D40432"/>
    <w:rsid w:val="00D669DB"/>
    <w:rsid w:val="00D76C84"/>
    <w:rsid w:val="00D906C4"/>
    <w:rsid w:val="00DA6094"/>
    <w:rsid w:val="00DC2C95"/>
    <w:rsid w:val="00DE5303"/>
    <w:rsid w:val="00E20692"/>
    <w:rsid w:val="00E23397"/>
    <w:rsid w:val="00E737F7"/>
    <w:rsid w:val="00E7736C"/>
    <w:rsid w:val="00EC4F39"/>
    <w:rsid w:val="00ED3845"/>
    <w:rsid w:val="00F10702"/>
    <w:rsid w:val="00F10C0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A983E"/>
  <w15:docId w15:val="{D2165775-843D-41B3-A4D2-1CD3B61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56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D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D1D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D1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D24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9A3B-43DC-484B-BCAC-409E567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ANTONIO LOZANO ORTEGA</cp:lastModifiedBy>
  <cp:revision>8</cp:revision>
  <cp:lastPrinted>2020-12-16T10:46:00Z</cp:lastPrinted>
  <dcterms:created xsi:type="dcterms:W3CDTF">2022-12-20T09:59:00Z</dcterms:created>
  <dcterms:modified xsi:type="dcterms:W3CDTF">2023-01-17T09:05:00Z</dcterms:modified>
</cp:coreProperties>
</file>